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05C0" w14:textId="66B45D32" w:rsidR="007B5351" w:rsidRPr="00996D2A" w:rsidRDefault="007B5351" w:rsidP="007B5351">
      <w:pPr>
        <w:jc w:val="center"/>
        <w:rPr>
          <w:rFonts w:ascii="Geomanist Medium" w:hAnsi="Geomanist Medium" w:cs="Arial"/>
          <w:sz w:val="40"/>
          <w:szCs w:val="40"/>
          <w:u w:val="single"/>
        </w:rPr>
      </w:pPr>
      <w:r w:rsidRPr="00996D2A">
        <w:rPr>
          <w:rFonts w:ascii="Geomanist Medium" w:hAnsi="Geomanist Medium" w:cs="Arial"/>
          <w:sz w:val="40"/>
          <w:szCs w:val="40"/>
          <w:u w:val="single"/>
        </w:rPr>
        <w:t>Workplace Anaphylaxis Risk Assessment</w:t>
      </w:r>
    </w:p>
    <w:p w14:paraId="13425086" w14:textId="77777777" w:rsidR="007B5351" w:rsidRPr="00996D2A" w:rsidRDefault="007B5351" w:rsidP="007B5351">
      <w:pPr>
        <w:jc w:val="center"/>
        <w:rPr>
          <w:rFonts w:ascii="Geomanist" w:hAnsi="Geomanist" w:cs="Arial"/>
          <w:sz w:val="22"/>
          <w:szCs w:val="22"/>
        </w:rPr>
      </w:pPr>
    </w:p>
    <w:p w14:paraId="7217D9E0" w14:textId="661384F0" w:rsidR="007B5351" w:rsidRPr="00996D2A" w:rsidRDefault="007B5351" w:rsidP="007B5351">
      <w:pPr>
        <w:jc w:val="center"/>
        <w:rPr>
          <w:rFonts w:ascii="Geomanist" w:hAnsi="Geomanist" w:cs="Arial"/>
          <w:sz w:val="22"/>
          <w:szCs w:val="22"/>
        </w:rPr>
      </w:pPr>
      <w:r w:rsidRPr="00996D2A">
        <w:rPr>
          <w:rFonts w:ascii="Geomanist" w:hAnsi="Geomanist" w:cs="Arial"/>
          <w:sz w:val="22"/>
          <w:szCs w:val="22"/>
        </w:rPr>
        <w:t xml:space="preserve">This form should be completed by </w:t>
      </w:r>
      <w:r w:rsidR="00C94CC5">
        <w:rPr>
          <w:rFonts w:ascii="Geomanist" w:hAnsi="Geomanist" w:cs="Arial"/>
          <w:sz w:val="22"/>
          <w:szCs w:val="22"/>
        </w:rPr>
        <w:t>a</w:t>
      </w:r>
      <w:r w:rsidRPr="00996D2A">
        <w:rPr>
          <w:rFonts w:ascii="Geomanist" w:hAnsi="Geomanist" w:cs="Arial"/>
          <w:sz w:val="22"/>
          <w:szCs w:val="22"/>
        </w:rPr>
        <w:t xml:space="preserve"> workplace</w:t>
      </w:r>
      <w:r w:rsidR="000D4101">
        <w:rPr>
          <w:rFonts w:ascii="Geomanist" w:hAnsi="Geomanist" w:cs="Arial"/>
          <w:sz w:val="22"/>
          <w:szCs w:val="22"/>
        </w:rPr>
        <w:t xml:space="preserve"> manager</w:t>
      </w:r>
      <w:r w:rsidRPr="00996D2A">
        <w:rPr>
          <w:rFonts w:ascii="Geomanist" w:hAnsi="Geomanist" w:cs="Arial"/>
          <w:sz w:val="22"/>
          <w:szCs w:val="22"/>
        </w:rPr>
        <w:t xml:space="preserve"> and the employee. </w:t>
      </w:r>
    </w:p>
    <w:p w14:paraId="4A7BF2BD" w14:textId="77777777" w:rsidR="007B5351" w:rsidRPr="00996D2A" w:rsidRDefault="007B5351" w:rsidP="007B5351">
      <w:pPr>
        <w:jc w:val="center"/>
        <w:rPr>
          <w:rFonts w:ascii="Geomanist" w:hAnsi="Geomanist" w:cs="Arial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3"/>
        <w:gridCol w:w="7825"/>
      </w:tblGrid>
      <w:tr w:rsidR="007B5351" w:rsidRPr="00996D2A" w14:paraId="0659C8EB" w14:textId="77777777" w:rsidTr="007354F9">
        <w:trPr>
          <w:trHeight w:val="333"/>
        </w:trPr>
        <w:tc>
          <w:tcPr>
            <w:tcW w:w="7513" w:type="dxa"/>
          </w:tcPr>
          <w:p w14:paraId="180E653B" w14:textId="1245ED22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Name of employee: </w:t>
            </w:r>
          </w:p>
        </w:tc>
        <w:tc>
          <w:tcPr>
            <w:tcW w:w="7825" w:type="dxa"/>
          </w:tcPr>
          <w:p w14:paraId="7B4E4FD6" w14:textId="633A8CF1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Date of assessment: </w:t>
            </w:r>
          </w:p>
        </w:tc>
      </w:tr>
      <w:tr w:rsidR="007B5351" w:rsidRPr="00996D2A" w14:paraId="76C0DB15" w14:textId="77777777" w:rsidTr="007354F9">
        <w:trPr>
          <w:trHeight w:val="20"/>
        </w:trPr>
        <w:tc>
          <w:tcPr>
            <w:tcW w:w="7513" w:type="dxa"/>
          </w:tcPr>
          <w:p w14:paraId="720DBF12" w14:textId="41A9051B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Workplace name: </w:t>
            </w:r>
          </w:p>
        </w:tc>
        <w:tc>
          <w:tcPr>
            <w:tcW w:w="7825" w:type="dxa"/>
          </w:tcPr>
          <w:p w14:paraId="14680CD4" w14:textId="2C41BAB3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bookmarkStart w:id="0" w:name="Text57"/>
            <w:r w:rsidRPr="00996D2A">
              <w:rPr>
                <w:rFonts w:ascii="Geomanist" w:hAnsi="Geomanist" w:cs="Arial"/>
                <w:sz w:val="22"/>
                <w:szCs w:val="22"/>
              </w:rPr>
              <w:t>Assessment carried out by:</w:t>
            </w:r>
            <w:bookmarkEnd w:id="0"/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</w:p>
        </w:tc>
      </w:tr>
      <w:tr w:rsidR="007B5351" w:rsidRPr="00996D2A" w14:paraId="3A13F047" w14:textId="77777777" w:rsidTr="007354F9">
        <w:trPr>
          <w:trHeight w:val="20"/>
        </w:trPr>
        <w:tc>
          <w:tcPr>
            <w:tcW w:w="15338" w:type="dxa"/>
            <w:gridSpan w:val="2"/>
          </w:tcPr>
          <w:p w14:paraId="1B2AC4D4" w14:textId="03322FA2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Date of next risk assessment review (this would usually be annually, unless there is an incident, at which point the risk assessment should be reviewed):   </w:t>
            </w:r>
          </w:p>
          <w:p w14:paraId="52CDBE8C" w14:textId="77777777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7B5351" w:rsidRPr="00996D2A" w14:paraId="2F58B08E" w14:textId="77777777" w:rsidTr="007354F9">
        <w:trPr>
          <w:trHeight w:val="20"/>
        </w:trPr>
        <w:tc>
          <w:tcPr>
            <w:tcW w:w="15338" w:type="dxa"/>
            <w:gridSpan w:val="2"/>
          </w:tcPr>
          <w:p w14:paraId="3436A4B0" w14:textId="14EF30B0" w:rsidR="007B5351" w:rsidRPr="00996D2A" w:rsidRDefault="007B5351" w:rsidP="003B5BC5">
            <w:pPr>
              <w:tabs>
                <w:tab w:val="left" w:pos="6946"/>
              </w:tabs>
              <w:spacing w:before="60" w:after="60"/>
              <w:rPr>
                <w:rFonts w:ascii="Geomanist" w:hAnsi="Geomanist" w:cs="Arial"/>
                <w:b/>
                <w:bCs/>
                <w:sz w:val="22"/>
                <w:szCs w:val="22"/>
              </w:rPr>
            </w:pPr>
            <w:r w:rsidRPr="00F60ED8">
              <w:rPr>
                <w:rFonts w:ascii="Geomanist" w:hAnsi="Geomanist" w:cs="Arial"/>
                <w:b/>
                <w:bCs/>
              </w:rPr>
              <w:t>Allergy Information</w:t>
            </w:r>
            <w:r w:rsidRPr="00996D2A">
              <w:rPr>
                <w:rFonts w:ascii="Geomanist" w:hAnsi="Geomanist" w:cs="Arial"/>
                <w:b/>
                <w:bCs/>
                <w:sz w:val="22"/>
                <w:szCs w:val="22"/>
              </w:rPr>
              <w:tab/>
              <w:t xml:space="preserve">                                                        </w:t>
            </w:r>
            <w:r w:rsidRPr="00996D2A">
              <w:rPr>
                <w:rFonts w:ascii="Geomanist" w:hAnsi="Geomanist" w:cs="Arial"/>
                <w:b/>
                <w:bCs/>
                <w:sz w:val="22"/>
                <w:szCs w:val="22"/>
              </w:rPr>
              <w:tab/>
            </w:r>
          </w:p>
        </w:tc>
      </w:tr>
      <w:tr w:rsidR="007B5351" w:rsidRPr="00996D2A" w14:paraId="7071F67B" w14:textId="77777777" w:rsidTr="007354F9">
        <w:trPr>
          <w:trHeight w:val="20"/>
        </w:trPr>
        <w:tc>
          <w:tcPr>
            <w:tcW w:w="15338" w:type="dxa"/>
            <w:gridSpan w:val="2"/>
          </w:tcPr>
          <w:p w14:paraId="787A0F66" w14:textId="56174F5A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What is the employee allergic to?</w:t>
            </w:r>
          </w:p>
          <w:p w14:paraId="527AFB08" w14:textId="77777777" w:rsidR="00227280" w:rsidRPr="00996D2A" w:rsidRDefault="00227280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7DADB7C2" w14:textId="77777777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b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b/>
                <w:sz w:val="22"/>
                <w:szCs w:val="22"/>
              </w:rPr>
              <w:t xml:space="preserve"> </w:t>
            </w:r>
          </w:p>
          <w:p w14:paraId="0C6F897D" w14:textId="3047925E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Style w:val="cf01"/>
                <w:rFonts w:ascii="Geomanist" w:hAnsi="Geomanist" w:cs="Arial"/>
                <w:sz w:val="22"/>
                <w:szCs w:val="22"/>
              </w:rPr>
              <w:t xml:space="preserve">Allergen exposure risks to be considered:                                                 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Ingestion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Pr="00996D2A">
              <w:rPr>
                <w:rFonts w:ascii="Geomanist" w:hAnsi="Geomanist" w:cs="Arial"/>
                <w:sz w:val="22"/>
                <w:szCs w:val="22"/>
              </w:rPr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        Direct contact 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Pr="00996D2A">
              <w:rPr>
                <w:rFonts w:ascii="Geomanist" w:hAnsi="Geomanist" w:cs="Arial"/>
                <w:sz w:val="22"/>
                <w:szCs w:val="22"/>
              </w:rPr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    </w:t>
            </w:r>
            <w:r w:rsidR="00C979F9" w:rsidRPr="00996D2A">
              <w:rPr>
                <w:rFonts w:ascii="Geomanist" w:hAnsi="Geomanist" w:cs="Arial"/>
                <w:sz w:val="22"/>
                <w:szCs w:val="22"/>
              </w:rPr>
              <w:t xml:space="preserve"> 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Indirect contact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Pr="00996D2A">
              <w:rPr>
                <w:rFonts w:ascii="Geomanist" w:hAnsi="Geomanist" w:cs="Arial"/>
                <w:sz w:val="22"/>
                <w:szCs w:val="22"/>
              </w:rPr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</w:p>
          <w:p w14:paraId="630EEE29" w14:textId="77777777" w:rsidR="007B5351" w:rsidRPr="00996D2A" w:rsidRDefault="007B535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66069B83" w14:textId="77777777" w:rsidR="00CC0E7A" w:rsidRPr="00996D2A" w:rsidRDefault="00CC0E7A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4793F35D" w14:textId="23CFE34E" w:rsidR="00227280" w:rsidRPr="00996D2A" w:rsidRDefault="00227280" w:rsidP="00227280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Summary of current medical evidence seen as part of the risk assessment if </w:t>
            </w:r>
            <w:r w:rsidR="004F684E">
              <w:rPr>
                <w:rFonts w:ascii="Geomanist" w:hAnsi="Geomanist" w:cs="Arial"/>
                <w:sz w:val="22"/>
                <w:szCs w:val="22"/>
              </w:rPr>
              <w:t>required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:</w:t>
            </w:r>
          </w:p>
          <w:p w14:paraId="21D03ADC" w14:textId="77777777" w:rsidR="009A1211" w:rsidRPr="00996D2A" w:rsidRDefault="009A1211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2DFA2534" w14:textId="77777777" w:rsidR="00732CAC" w:rsidRPr="00996D2A" w:rsidRDefault="00732CAC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7B5351" w:rsidRPr="00996D2A" w14:paraId="0AA4AA9D" w14:textId="77777777" w:rsidTr="007354F9">
        <w:trPr>
          <w:trHeight w:val="20"/>
        </w:trPr>
        <w:tc>
          <w:tcPr>
            <w:tcW w:w="15338" w:type="dxa"/>
            <w:gridSpan w:val="2"/>
          </w:tcPr>
          <w:p w14:paraId="6603E5FE" w14:textId="4F59A3D5" w:rsidR="007E6BF4" w:rsidRPr="00996D2A" w:rsidRDefault="007E6BF4" w:rsidP="007E6BF4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What signs are the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t>re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that the employee is having an allergic reaction?</w:t>
            </w:r>
          </w:p>
          <w:p w14:paraId="549BA878" w14:textId="77777777" w:rsidR="007E6BF4" w:rsidRPr="00996D2A" w:rsidRDefault="007E6BF4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25702608" w14:textId="371DD306" w:rsidR="00DE6EA1" w:rsidRPr="00996D2A" w:rsidRDefault="00D11FAF" w:rsidP="00B26563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Is 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t xml:space="preserve">the employee prescribed adrenaline auto-injectors (AAIs)?                                                     </w:t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                        </w: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t xml:space="preserve">            </w:t>
            </w:r>
            <w:r w:rsidR="00F60ED8">
              <w:rPr>
                <w:rFonts w:ascii="Geomanist" w:hAnsi="Geomanist" w:cs="Arial"/>
                <w:sz w:val="22"/>
                <w:szCs w:val="22"/>
              </w:rPr>
              <w:t xml:space="preserve">     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t xml:space="preserve">YES 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tab/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     </w: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t xml:space="preserve">NO </w: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="00B26563"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</w:p>
          <w:p w14:paraId="07860F0E" w14:textId="78D884EB" w:rsidR="00A73073" w:rsidRPr="00996D2A" w:rsidRDefault="00D11FAF" w:rsidP="00B26563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If yes</w:t>
            </w:r>
            <w:r w:rsidR="00A73073" w:rsidRPr="00996D2A">
              <w:rPr>
                <w:rFonts w:ascii="Geomanist" w:hAnsi="Geomanist" w:cs="Arial"/>
                <w:sz w:val="22"/>
                <w:szCs w:val="22"/>
              </w:rPr>
              <w:t>:</w:t>
            </w:r>
          </w:p>
          <w:p w14:paraId="23EECE60" w14:textId="5D588E01" w:rsidR="00D327B7" w:rsidRPr="00996D2A" w:rsidRDefault="00A73073" w:rsidP="00D327B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D</w:t>
            </w:r>
            <w:r w:rsidR="00D11FAF" w:rsidRPr="00996D2A">
              <w:rPr>
                <w:rFonts w:ascii="Geomanist" w:hAnsi="Geomanist" w:cs="Arial"/>
                <w:sz w:val="22"/>
                <w:szCs w:val="22"/>
              </w:rPr>
              <w:t>oes the employee have</w:t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access to</w:t>
            </w:r>
            <w:r w:rsidR="00D11FAF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D11FAF" w:rsidRPr="00996D2A">
              <w:rPr>
                <w:rFonts w:ascii="Geomanist" w:hAnsi="Geomanist" w:cs="Arial"/>
                <w:b/>
                <w:bCs/>
                <w:sz w:val="22"/>
                <w:szCs w:val="22"/>
              </w:rPr>
              <w:t>two</w:t>
            </w:r>
            <w:r w:rsidR="00D11FAF" w:rsidRPr="00996D2A">
              <w:rPr>
                <w:rFonts w:ascii="Geomanist" w:hAnsi="Geomanist" w:cs="Arial"/>
                <w:sz w:val="22"/>
                <w:szCs w:val="22"/>
              </w:rPr>
              <w:t xml:space="preserve"> of their own prescribed </w:t>
            </w:r>
            <w:r w:rsidR="00FE1EA6" w:rsidRPr="00996D2A">
              <w:rPr>
                <w:rFonts w:ascii="Geomanist" w:hAnsi="Geomanist" w:cs="Arial"/>
                <w:sz w:val="22"/>
                <w:szCs w:val="22"/>
              </w:rPr>
              <w:t>AAIs</w:t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whilst at work</w:t>
            </w:r>
            <w:r w:rsidR="00FE1EA6" w:rsidRPr="00996D2A">
              <w:rPr>
                <w:rFonts w:ascii="Geomanist" w:hAnsi="Geomanist" w:cs="Arial"/>
                <w:sz w:val="22"/>
                <w:szCs w:val="22"/>
              </w:rPr>
              <w:t>?</w:t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t xml:space="preserve">                                        YES </w: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tab/>
              <w:t xml:space="preserve">       NO </w: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="00D327B7"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</w:p>
          <w:p w14:paraId="55244729" w14:textId="65B05AC8" w:rsidR="00D11FAF" w:rsidRPr="00996D2A" w:rsidRDefault="00E2175D" w:rsidP="00D327B7">
            <w:pPr>
              <w:pStyle w:val="ListParagraph"/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                                       </w:t>
            </w:r>
          </w:p>
          <w:p w14:paraId="1ECAD2C1" w14:textId="0465D3E1" w:rsidR="007E6BF4" w:rsidRPr="00996D2A" w:rsidRDefault="00FE1EA6" w:rsidP="00D327B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Where will the AAIs be stored </w:t>
            </w:r>
            <w:r w:rsidR="00A73073" w:rsidRPr="00996D2A">
              <w:rPr>
                <w:rFonts w:ascii="Geomanist" w:hAnsi="Geomanist" w:cs="Arial"/>
                <w:sz w:val="22"/>
                <w:szCs w:val="22"/>
              </w:rPr>
              <w:t>whilst the employee is at work</w:t>
            </w:r>
            <w:r w:rsidR="00825179">
              <w:rPr>
                <w:rFonts w:ascii="Geomanist" w:hAnsi="Geomanist" w:cs="Arial"/>
                <w:sz w:val="22"/>
                <w:szCs w:val="22"/>
              </w:rPr>
              <w:t>?</w:t>
            </w:r>
            <w:r w:rsidR="00DA00FA">
              <w:rPr>
                <w:rFonts w:ascii="Geomanist" w:hAnsi="Geomanist" w:cs="Arial"/>
                <w:sz w:val="22"/>
                <w:szCs w:val="22"/>
              </w:rPr>
              <w:t xml:space="preserve"> (</w:t>
            </w:r>
            <w:r w:rsidR="00825179">
              <w:rPr>
                <w:rFonts w:ascii="Geomanist" w:hAnsi="Geomanist" w:cs="Arial"/>
                <w:sz w:val="22"/>
                <w:szCs w:val="22"/>
              </w:rPr>
              <w:t>T</w:t>
            </w:r>
            <w:r w:rsidR="00DA00FA">
              <w:rPr>
                <w:rFonts w:ascii="Geomanist" w:hAnsi="Geomanist" w:cs="Arial"/>
                <w:sz w:val="22"/>
                <w:szCs w:val="22"/>
              </w:rPr>
              <w:t>he</w:t>
            </w:r>
            <w:r w:rsidR="00825179">
              <w:rPr>
                <w:rFonts w:ascii="Geomanist" w:hAnsi="Geomanist" w:cs="Arial"/>
                <w:sz w:val="22"/>
                <w:szCs w:val="22"/>
              </w:rPr>
              <w:t>y</w:t>
            </w:r>
            <w:r w:rsidR="00DA00FA">
              <w:rPr>
                <w:rFonts w:ascii="Geomanist" w:hAnsi="Geomanist" w:cs="Arial"/>
                <w:sz w:val="22"/>
                <w:szCs w:val="22"/>
              </w:rPr>
              <w:t xml:space="preserve"> must be accessible and not locked away)</w:t>
            </w:r>
          </w:p>
          <w:p w14:paraId="439A6DA5" w14:textId="77777777" w:rsidR="007A1F94" w:rsidRPr="00996D2A" w:rsidRDefault="007A1F94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5F09CE88" w14:textId="3897B9D9" w:rsidR="007B5351" w:rsidRPr="00996D2A" w:rsidRDefault="007B5351" w:rsidP="00D327B7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Does th</w:t>
            </w:r>
            <w:r w:rsidR="00732CAC" w:rsidRPr="00996D2A">
              <w:rPr>
                <w:rFonts w:ascii="Geomanist" w:hAnsi="Geomanist" w:cs="Arial"/>
                <w:sz w:val="22"/>
                <w:szCs w:val="22"/>
              </w:rPr>
              <w:t>e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732CAC" w:rsidRPr="00996D2A">
              <w:rPr>
                <w:rFonts w:ascii="Geomanist" w:hAnsi="Geomanist" w:cs="Arial"/>
                <w:sz w:val="22"/>
                <w:szCs w:val="22"/>
              </w:rPr>
              <w:t>employee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have an Allergy Action Plan</w:t>
            </w:r>
            <w:r w:rsidR="00E2175D" w:rsidRPr="00996D2A">
              <w:rPr>
                <w:rFonts w:ascii="Geomanist" w:hAnsi="Geomanist" w:cs="Arial"/>
                <w:sz w:val="22"/>
                <w:szCs w:val="22"/>
              </w:rPr>
              <w:t xml:space="preserve"> to be kept with their AAIs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? </w:t>
            </w:r>
            <w:r w:rsidR="00384A33" w:rsidRPr="00996D2A">
              <w:rPr>
                <w:rFonts w:ascii="Geomanist" w:hAnsi="Geomanist" w:cs="Arial"/>
                <w:sz w:val="22"/>
                <w:szCs w:val="22"/>
              </w:rPr>
              <w:t xml:space="preserve">View a </w:t>
            </w:r>
            <w:hyperlink r:id="rId10" w:history="1">
              <w:r w:rsidR="00384A33" w:rsidRPr="00996D2A">
                <w:rPr>
                  <w:rStyle w:val="Hyperlink"/>
                  <w:rFonts w:ascii="Geomanist" w:hAnsi="Geomanist" w:cs="Arial"/>
                  <w:sz w:val="22"/>
                  <w:szCs w:val="22"/>
                </w:rPr>
                <w:t>template plan</w:t>
              </w:r>
            </w:hyperlink>
            <w:r w:rsidR="00384A33" w:rsidRPr="00996D2A">
              <w:rPr>
                <w:rFonts w:ascii="Geomanist" w:hAnsi="Geomanist" w:cs="Arial"/>
                <w:sz w:val="22"/>
                <w:szCs w:val="22"/>
              </w:rPr>
              <w:t xml:space="preserve">.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384A33" w:rsidRPr="00996D2A">
              <w:rPr>
                <w:rFonts w:ascii="Geomanist" w:hAnsi="Geomanist" w:cs="Arial"/>
                <w:sz w:val="22"/>
                <w:szCs w:val="22"/>
              </w:rPr>
              <w:t xml:space="preserve">                 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YES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Pr="00996D2A">
              <w:rPr>
                <w:rFonts w:ascii="Geomanist" w:hAnsi="Geomanist" w:cs="Arial"/>
                <w:sz w:val="22"/>
                <w:szCs w:val="22"/>
              </w:rPr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  <w:r w:rsidRPr="00996D2A">
              <w:rPr>
                <w:rFonts w:ascii="Geomanist" w:hAnsi="Geomanist" w:cs="Arial"/>
                <w:sz w:val="22"/>
                <w:szCs w:val="22"/>
              </w:rPr>
              <w:tab/>
            </w:r>
            <w:r w:rsidR="007A1F94" w:rsidRPr="00996D2A">
              <w:rPr>
                <w:rFonts w:ascii="Geomanist" w:hAnsi="Geomanist" w:cs="Arial"/>
                <w:sz w:val="22"/>
                <w:szCs w:val="22"/>
              </w:rPr>
              <w:t xml:space="preserve">       </w:t>
            </w:r>
            <w:r w:rsidR="00F60ED8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NO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6D2A">
              <w:rPr>
                <w:rFonts w:ascii="Geomanist" w:hAnsi="Geomanist" w:cs="Arial"/>
                <w:sz w:val="22"/>
                <w:szCs w:val="22"/>
              </w:rPr>
              <w:instrText xml:space="preserve"> FORMCHECKBOX </w:instrText>
            </w:r>
            <w:r w:rsidRPr="00996D2A">
              <w:rPr>
                <w:rFonts w:ascii="Geomanist" w:hAnsi="Geomanist" w:cs="Arial"/>
                <w:sz w:val="22"/>
                <w:szCs w:val="22"/>
              </w:rPr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separate"/>
            </w:r>
            <w:r w:rsidRPr="00996D2A">
              <w:rPr>
                <w:rFonts w:ascii="Geomanist" w:hAnsi="Geomanist" w:cs="Arial"/>
                <w:sz w:val="22"/>
                <w:szCs w:val="22"/>
              </w:rPr>
              <w:fldChar w:fldCharType="end"/>
            </w:r>
          </w:p>
          <w:p w14:paraId="309CCE57" w14:textId="77777777" w:rsidR="00B555FB" w:rsidRPr="00996D2A" w:rsidRDefault="00B555FB" w:rsidP="003B5BC5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732D4C" w:rsidRPr="00996D2A" w14:paraId="770F5346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8D824F9" w14:textId="3F545E51" w:rsidR="00732D4C" w:rsidRPr="00996D2A" w:rsidRDefault="00732D4C" w:rsidP="00732D4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lastRenderedPageBreak/>
              <w:t>Please consider the activities below and insert any considerations that need to be put in</w:t>
            </w:r>
            <w:r w:rsidR="000E6311" w:rsidRPr="00996D2A">
              <w:rPr>
                <w:rFonts w:ascii="Geomanist" w:hAnsi="Geomanist" w:cs="Arial"/>
                <w:sz w:val="22"/>
                <w:szCs w:val="22"/>
              </w:rPr>
              <w:t>to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place</w:t>
            </w:r>
            <w:r w:rsidR="00C723C9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0E6311" w:rsidRPr="00996D2A">
              <w:rPr>
                <w:rFonts w:ascii="Geomanist" w:hAnsi="Geomanist" w:cs="Arial"/>
                <w:sz w:val="22"/>
                <w:szCs w:val="22"/>
              </w:rPr>
              <w:t>e.g.,</w:t>
            </w:r>
            <w:r w:rsidR="00C723C9" w:rsidRPr="00996D2A">
              <w:rPr>
                <w:rFonts w:ascii="Geomanist" w:hAnsi="Geomanist" w:cs="Arial"/>
                <w:sz w:val="22"/>
                <w:szCs w:val="22"/>
              </w:rPr>
              <w:t xml:space="preserve"> how </w:t>
            </w:r>
            <w:r w:rsidR="00F473ED" w:rsidRPr="00996D2A">
              <w:rPr>
                <w:rFonts w:ascii="Geomanist" w:hAnsi="Geomanist" w:cs="Arial"/>
                <w:sz w:val="22"/>
                <w:szCs w:val="22"/>
              </w:rPr>
              <w:t xml:space="preserve">food </w:t>
            </w:r>
            <w:r w:rsidR="00C723C9" w:rsidRPr="00996D2A">
              <w:rPr>
                <w:rFonts w:ascii="Geomanist" w:hAnsi="Geomanist" w:cs="Arial"/>
                <w:sz w:val="22"/>
                <w:szCs w:val="22"/>
              </w:rPr>
              <w:t>allergen cross-contamination can be managed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:</w:t>
            </w:r>
          </w:p>
        </w:tc>
      </w:tr>
      <w:tr w:rsidR="00732D4C" w:rsidRPr="00996D2A" w14:paraId="25826415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88E" w14:textId="3589F61B" w:rsidR="00732D4C" w:rsidRPr="00996D2A" w:rsidRDefault="00F30D32" w:rsidP="00732D4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Meal times</w:t>
            </w:r>
            <w:r w:rsidR="00F103C8">
              <w:rPr>
                <w:rFonts w:ascii="Geomanist" w:hAnsi="Geomanist" w:cs="Arial"/>
                <w:sz w:val="22"/>
                <w:szCs w:val="22"/>
              </w:rPr>
              <w:t xml:space="preserve"> onsite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:</w:t>
            </w:r>
          </w:p>
          <w:p w14:paraId="03B87994" w14:textId="28A87236" w:rsidR="00F30D32" w:rsidRPr="00996D2A" w:rsidRDefault="003E7B7A" w:rsidP="00732D4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</w:t>
            </w:r>
            <w:r w:rsidR="00F30D32" w:rsidRPr="00996D2A">
              <w:rPr>
                <w:rFonts w:ascii="Geomanist" w:hAnsi="Geomanist" w:cs="Arial"/>
                <w:sz w:val="22"/>
                <w:szCs w:val="22"/>
              </w:rPr>
              <w:t>Lunch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/</w:t>
            </w:r>
            <w:r w:rsidR="007E7A94" w:rsidRPr="00996D2A">
              <w:rPr>
                <w:rFonts w:ascii="Geomanist" w:hAnsi="Geomanist" w:cs="Arial"/>
                <w:sz w:val="22"/>
                <w:szCs w:val="22"/>
              </w:rPr>
              <w:t>break</w:t>
            </w:r>
            <w:r w:rsidR="00F71925" w:rsidRPr="00996D2A">
              <w:rPr>
                <w:rFonts w:ascii="Geomanist" w:hAnsi="Geomanist" w:cs="Arial"/>
                <w:sz w:val="22"/>
                <w:szCs w:val="22"/>
              </w:rPr>
              <w:t>s</w:t>
            </w:r>
            <w:r w:rsidR="007E7A94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093DFF" w:rsidRPr="00996D2A">
              <w:rPr>
                <w:rFonts w:ascii="Geomanist" w:hAnsi="Geomanist" w:cs="Arial"/>
                <w:sz w:val="22"/>
                <w:szCs w:val="22"/>
              </w:rPr>
              <w:t>–</w:t>
            </w:r>
            <w:r w:rsidR="007E7A94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</w:p>
          <w:p w14:paraId="534F3668" w14:textId="77777777" w:rsidR="00093DFF" w:rsidRPr="00996D2A" w:rsidRDefault="00093DFF" w:rsidP="00732D4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21FA9712" w14:textId="38701841" w:rsidR="00093DFF" w:rsidRPr="00996D2A" w:rsidRDefault="00093DFF" w:rsidP="00732D4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2A4AAB" w:rsidRPr="00996D2A" w14:paraId="29BDF52D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7933" w14:textId="77777777" w:rsidR="002A4AAB" w:rsidRPr="00996D2A" w:rsidRDefault="002A4AAB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Indoor activities:</w:t>
            </w:r>
          </w:p>
          <w:p w14:paraId="72E9432C" w14:textId="3B909F7E" w:rsidR="002A4AAB" w:rsidRPr="00996D2A" w:rsidRDefault="002A4AAB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</w:t>
            </w:r>
            <w:r w:rsidR="00E26E97" w:rsidRPr="00996D2A">
              <w:rPr>
                <w:rFonts w:ascii="Geomanist" w:hAnsi="Geomanist" w:cs="Arial"/>
                <w:sz w:val="22"/>
                <w:szCs w:val="22"/>
              </w:rPr>
              <w:t>office working at a desk</w:t>
            </w:r>
            <w:r w:rsidR="003039BA" w:rsidRPr="00996D2A">
              <w:rPr>
                <w:rFonts w:ascii="Geomanist" w:hAnsi="Geomanist" w:cs="Arial"/>
                <w:sz w:val="22"/>
                <w:szCs w:val="22"/>
              </w:rPr>
              <w:t xml:space="preserve"> (does the employee need their own working space with no ‘hot desking’?)</w:t>
            </w:r>
            <w:r w:rsidR="00C723C9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093DFF" w:rsidRPr="00996D2A">
              <w:rPr>
                <w:rFonts w:ascii="Geomanist" w:hAnsi="Geomanist" w:cs="Arial"/>
                <w:sz w:val="22"/>
                <w:szCs w:val="22"/>
              </w:rPr>
              <w:t>–</w:t>
            </w:r>
          </w:p>
          <w:p w14:paraId="56FE1777" w14:textId="77777777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6F1F95AD" w14:textId="1C8D77ED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732D4C" w:rsidRPr="00996D2A" w14:paraId="485DB7A7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9F1D" w14:textId="77777777" w:rsidR="00732D4C" w:rsidRPr="00996D2A" w:rsidRDefault="00086B50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Outdoor activities:</w:t>
            </w:r>
          </w:p>
          <w:p w14:paraId="1081E806" w14:textId="6D812728" w:rsidR="00093DFF" w:rsidRPr="00996D2A" w:rsidRDefault="00086B50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</w:t>
            </w:r>
            <w:r w:rsidR="0025334F" w:rsidRPr="00996D2A">
              <w:rPr>
                <w:rFonts w:ascii="Geomanist" w:hAnsi="Geomanist" w:cs="Arial"/>
                <w:sz w:val="22"/>
                <w:szCs w:val="22"/>
              </w:rPr>
              <w:t>an outdoor workplace (</w:t>
            </w:r>
            <w:r w:rsidR="00E87BE6" w:rsidRPr="00996D2A">
              <w:rPr>
                <w:rFonts w:ascii="Geomanist" w:hAnsi="Geomanist" w:cs="Arial"/>
                <w:sz w:val="22"/>
                <w:szCs w:val="22"/>
              </w:rPr>
              <w:t>how can the risk of allergen exposure outdoors be reduced e.g. for an employee with an insect sting allergy?)</w:t>
            </w:r>
          </w:p>
          <w:p w14:paraId="0079D70F" w14:textId="77777777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22523F93" w14:textId="1F64FE3B" w:rsidR="00086B50" w:rsidRPr="00996D2A" w:rsidRDefault="00355123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</w:p>
        </w:tc>
      </w:tr>
      <w:tr w:rsidR="00F473ED" w:rsidRPr="00996D2A" w14:paraId="148F34E9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09F" w14:textId="77777777" w:rsidR="00F473ED" w:rsidRPr="00996D2A" w:rsidRDefault="00F473ED" w:rsidP="00F473ED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Celebration events on site:</w:t>
            </w:r>
          </w:p>
          <w:p w14:paraId="366C3385" w14:textId="77777777" w:rsidR="00F473ED" w:rsidRPr="00996D2A" w:rsidRDefault="00F473ED" w:rsidP="00F473ED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birthdays/Christmas – </w:t>
            </w:r>
          </w:p>
          <w:p w14:paraId="75BAA66A" w14:textId="77777777" w:rsidR="00F473ED" w:rsidRPr="00996D2A" w:rsidRDefault="00F473ED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732D4C" w:rsidRPr="00996D2A" w14:paraId="2361E9ED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826F" w14:textId="77777777" w:rsidR="00732D4C" w:rsidRPr="00996D2A" w:rsidRDefault="00086B50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Offsite activities:</w:t>
            </w:r>
          </w:p>
          <w:p w14:paraId="621A83D9" w14:textId="1EB2576F" w:rsidR="00086B50" w:rsidRPr="00996D2A" w:rsidRDefault="00B57EF9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</w:t>
            </w:r>
            <w:r w:rsidR="007E175B">
              <w:rPr>
                <w:rFonts w:ascii="Geomanist" w:hAnsi="Geomanist" w:cs="Arial"/>
                <w:sz w:val="22"/>
                <w:szCs w:val="22"/>
              </w:rPr>
              <w:t>eating out/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catered events (hav</w:t>
            </w:r>
            <w:r w:rsidR="00383B43" w:rsidRPr="00996D2A">
              <w:rPr>
                <w:rFonts w:ascii="Geomanist" w:hAnsi="Geomanist" w:cs="Arial"/>
                <w:sz w:val="22"/>
                <w:szCs w:val="22"/>
              </w:rPr>
              <w:t>e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catering staff been informed of the employees allergies</w:t>
            </w:r>
            <w:r w:rsidR="00CA1D09">
              <w:rPr>
                <w:rFonts w:ascii="Geomanist" w:hAnsi="Geomanist" w:cs="Arial"/>
                <w:sz w:val="22"/>
                <w:szCs w:val="22"/>
              </w:rPr>
              <w:t xml:space="preserve"> and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 is allergen information available?)</w:t>
            </w:r>
            <w:r w:rsidR="00355123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  <w:r w:rsidR="00093DFF" w:rsidRPr="00996D2A">
              <w:rPr>
                <w:rFonts w:ascii="Geomanist" w:hAnsi="Geomanist" w:cs="Arial"/>
                <w:sz w:val="22"/>
                <w:szCs w:val="22"/>
              </w:rPr>
              <w:t>–</w:t>
            </w:r>
            <w:r w:rsidR="00355123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</w:p>
          <w:p w14:paraId="4BC43AB0" w14:textId="77777777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4E5B65EC" w14:textId="36F735DE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  <w:tr w:rsidR="00093DFF" w:rsidRPr="00996D2A" w14:paraId="5335050F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2C0D" w14:textId="41CFE92C" w:rsidR="00093DFF" w:rsidRPr="00996D2A" w:rsidRDefault="00C85DD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C</w:t>
            </w:r>
            <w:r w:rsidR="00093DFF" w:rsidRPr="00996D2A">
              <w:rPr>
                <w:rFonts w:ascii="Geomanist" w:hAnsi="Geomanist" w:cs="Arial"/>
                <w:sz w:val="22"/>
                <w:szCs w:val="22"/>
              </w:rPr>
              <w:t>ommunal areas:</w:t>
            </w:r>
          </w:p>
          <w:p w14:paraId="6DCC5710" w14:textId="246EC594" w:rsidR="00093DFF" w:rsidRPr="00996D2A" w:rsidRDefault="00093DFF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e.g. </w:t>
            </w:r>
            <w:r w:rsidR="00B24151" w:rsidRPr="00996D2A">
              <w:rPr>
                <w:rFonts w:ascii="Geomanist" w:hAnsi="Geomanist" w:cs="Arial"/>
                <w:sz w:val="22"/>
                <w:szCs w:val="22"/>
              </w:rPr>
              <w:t xml:space="preserve">a 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 xml:space="preserve">shared </w:t>
            </w:r>
            <w:r w:rsidR="00F40004" w:rsidRPr="00996D2A">
              <w:rPr>
                <w:rFonts w:ascii="Geomanist" w:hAnsi="Geomanist" w:cs="Arial"/>
                <w:sz w:val="22"/>
                <w:szCs w:val="22"/>
              </w:rPr>
              <w:t>fridge in a staffroom (</w:t>
            </w:r>
            <w:r w:rsidR="009224A1" w:rsidRPr="00996D2A">
              <w:rPr>
                <w:rFonts w:ascii="Geomanist" w:hAnsi="Geomanist" w:cs="Arial"/>
                <w:sz w:val="22"/>
                <w:szCs w:val="22"/>
              </w:rPr>
              <w:t>does the employee need a separate area to store</w:t>
            </w:r>
            <w:r w:rsidR="00B24151" w:rsidRPr="00996D2A">
              <w:rPr>
                <w:rFonts w:ascii="Geomanist" w:hAnsi="Geomanist" w:cs="Arial"/>
                <w:sz w:val="22"/>
                <w:szCs w:val="22"/>
              </w:rPr>
              <w:t xml:space="preserve"> their</w:t>
            </w:r>
            <w:r w:rsidR="009224A1" w:rsidRPr="00996D2A">
              <w:rPr>
                <w:rFonts w:ascii="Geomanist" w:hAnsi="Geomanist" w:cs="Arial"/>
                <w:sz w:val="22"/>
                <w:szCs w:val="22"/>
              </w:rPr>
              <w:t xml:space="preserve"> food?)</w:t>
            </w:r>
            <w:r w:rsidR="00763E38" w:rsidRPr="00996D2A">
              <w:rPr>
                <w:rFonts w:ascii="Geomanist" w:hAnsi="Geomanist" w:cs="Arial"/>
                <w:sz w:val="22"/>
                <w:szCs w:val="22"/>
              </w:rPr>
              <w:t xml:space="preserve"> </w:t>
            </w:r>
          </w:p>
        </w:tc>
      </w:tr>
      <w:tr w:rsidR="00383B43" w:rsidRPr="00996D2A" w14:paraId="7C3998E5" w14:textId="77777777" w:rsidTr="007354F9">
        <w:trPr>
          <w:trHeight w:val="20"/>
        </w:trPr>
        <w:tc>
          <w:tcPr>
            <w:tcW w:w="15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E58" w14:textId="17591946" w:rsidR="00383B43" w:rsidRPr="00996D2A" w:rsidRDefault="00383B43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  <w:r w:rsidRPr="00996D2A">
              <w:rPr>
                <w:rFonts w:ascii="Geomanist" w:hAnsi="Geomanist" w:cs="Arial"/>
                <w:sz w:val="22"/>
                <w:szCs w:val="22"/>
              </w:rPr>
              <w:t>Other workplace activities</w:t>
            </w:r>
            <w:r w:rsidR="00355123" w:rsidRPr="00996D2A">
              <w:rPr>
                <w:rFonts w:ascii="Geomanist" w:hAnsi="Geomanist" w:cs="Arial"/>
                <w:sz w:val="22"/>
                <w:szCs w:val="22"/>
              </w:rPr>
              <w:t xml:space="preserve"> to consider</w:t>
            </w:r>
            <w:r w:rsidRPr="00996D2A">
              <w:rPr>
                <w:rFonts w:ascii="Geomanist" w:hAnsi="Geomanist" w:cs="Arial"/>
                <w:sz w:val="22"/>
                <w:szCs w:val="22"/>
              </w:rPr>
              <w:t>:</w:t>
            </w:r>
          </w:p>
          <w:p w14:paraId="4CE41334" w14:textId="77777777" w:rsidR="00383B43" w:rsidRPr="00996D2A" w:rsidRDefault="00383B43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6F59BF45" w14:textId="77777777" w:rsidR="00383B43" w:rsidRPr="00996D2A" w:rsidRDefault="00383B43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  <w:p w14:paraId="7259DB29" w14:textId="56703167" w:rsidR="00383B43" w:rsidRPr="00996D2A" w:rsidRDefault="00383B43" w:rsidP="00F578FC">
            <w:pPr>
              <w:spacing w:before="60" w:after="60"/>
              <w:rPr>
                <w:rFonts w:ascii="Geomanist" w:hAnsi="Geomanist" w:cs="Arial"/>
                <w:sz w:val="22"/>
                <w:szCs w:val="22"/>
              </w:rPr>
            </w:pPr>
          </w:p>
        </w:tc>
      </w:tr>
    </w:tbl>
    <w:p w14:paraId="1F583EDB" w14:textId="77777777" w:rsidR="007B5351" w:rsidRPr="00996D2A" w:rsidRDefault="007B5351">
      <w:pPr>
        <w:rPr>
          <w:rFonts w:ascii="Geomanist" w:hAnsi="Geomanist" w:cs="Arial"/>
          <w:sz w:val="22"/>
          <w:szCs w:val="22"/>
        </w:rPr>
      </w:pPr>
    </w:p>
    <w:p w14:paraId="44C81760" w14:textId="77777777" w:rsidR="007B5351" w:rsidRPr="00996D2A" w:rsidRDefault="007B5351">
      <w:pPr>
        <w:rPr>
          <w:rFonts w:ascii="Geomanist" w:hAnsi="Geomanist" w:cs="Arial"/>
          <w:sz w:val="22"/>
          <w:szCs w:val="22"/>
        </w:rPr>
      </w:pPr>
    </w:p>
    <w:p w14:paraId="61F5FA0E" w14:textId="77777777" w:rsidR="007B5351" w:rsidRPr="00996D2A" w:rsidRDefault="007B5351">
      <w:pPr>
        <w:rPr>
          <w:rFonts w:ascii="Geomanist" w:hAnsi="Geomanist" w:cs="Arial"/>
          <w:sz w:val="22"/>
          <w:szCs w:val="22"/>
        </w:rPr>
      </w:pPr>
    </w:p>
    <w:p w14:paraId="20D3A73D" w14:textId="77777777" w:rsidR="00EE3857" w:rsidRPr="00996D2A" w:rsidRDefault="00EE3857" w:rsidP="00BF0674">
      <w:pPr>
        <w:ind w:firstLine="720"/>
        <w:rPr>
          <w:rFonts w:ascii="Geomanist" w:hAnsi="Geomanist" w:cs="Arial"/>
          <w:sz w:val="22"/>
          <w:szCs w:val="22"/>
        </w:rPr>
      </w:pPr>
      <w:r w:rsidRPr="00996D2A">
        <w:rPr>
          <w:rFonts w:ascii="Geomanist" w:hAnsi="Geomanist" w:cs="Arial"/>
          <w:sz w:val="22"/>
          <w:szCs w:val="22"/>
        </w:rPr>
        <w:t xml:space="preserve">Does the employee give permission for information about their allergies to be shared with the workplace? </w:t>
      </w:r>
    </w:p>
    <w:p w14:paraId="5409BB45" w14:textId="77777777" w:rsidR="00EE3857" w:rsidRPr="00996D2A" w:rsidRDefault="00EE3857">
      <w:pPr>
        <w:rPr>
          <w:rFonts w:ascii="Geomanist" w:hAnsi="Geomanist" w:cs="Arial"/>
          <w:sz w:val="22"/>
          <w:szCs w:val="22"/>
        </w:rPr>
      </w:pPr>
    </w:p>
    <w:p w14:paraId="76DDB99F" w14:textId="288F869F" w:rsidR="007B5351" w:rsidRPr="00996D2A" w:rsidRDefault="00EE3857" w:rsidP="00BF0674">
      <w:pPr>
        <w:ind w:firstLine="720"/>
        <w:rPr>
          <w:rFonts w:ascii="Geomanist" w:hAnsi="Geomanist" w:cs="Arial"/>
          <w:sz w:val="22"/>
          <w:szCs w:val="22"/>
        </w:rPr>
      </w:pPr>
      <w:r w:rsidRPr="00996D2A">
        <w:rPr>
          <w:rFonts w:ascii="Geomanist" w:hAnsi="Geomanist" w:cs="Arial"/>
          <w:sz w:val="22"/>
          <w:szCs w:val="22"/>
        </w:rPr>
        <w:t xml:space="preserve">YES </w:t>
      </w:r>
      <w:r w:rsidRPr="00996D2A">
        <w:rPr>
          <w:rFonts w:ascii="Geomanist" w:hAnsi="Geomanist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D2A">
        <w:rPr>
          <w:rFonts w:ascii="Geomanist" w:hAnsi="Geomanist" w:cs="Arial"/>
          <w:sz w:val="22"/>
          <w:szCs w:val="22"/>
        </w:rPr>
        <w:instrText xml:space="preserve"> FORMCHECKBOX </w:instrText>
      </w:r>
      <w:r w:rsidRPr="00996D2A">
        <w:rPr>
          <w:rFonts w:ascii="Geomanist" w:hAnsi="Geomanist" w:cs="Arial"/>
          <w:sz w:val="22"/>
          <w:szCs w:val="22"/>
        </w:rPr>
      </w:r>
      <w:r w:rsidRPr="00996D2A">
        <w:rPr>
          <w:rFonts w:ascii="Geomanist" w:hAnsi="Geomanist" w:cs="Arial"/>
          <w:sz w:val="22"/>
          <w:szCs w:val="22"/>
        </w:rPr>
        <w:fldChar w:fldCharType="separate"/>
      </w:r>
      <w:r w:rsidRPr="00996D2A">
        <w:rPr>
          <w:rFonts w:ascii="Geomanist" w:hAnsi="Geomanist" w:cs="Arial"/>
          <w:sz w:val="22"/>
          <w:szCs w:val="22"/>
        </w:rPr>
        <w:fldChar w:fldCharType="end"/>
      </w:r>
      <w:r w:rsidRPr="00996D2A">
        <w:rPr>
          <w:rFonts w:ascii="Geomanist" w:hAnsi="Geomanist" w:cs="Arial"/>
          <w:sz w:val="22"/>
          <w:szCs w:val="22"/>
        </w:rPr>
        <w:tab/>
      </w:r>
      <w:r w:rsidR="00CA1D09">
        <w:rPr>
          <w:rFonts w:ascii="Geomanist" w:hAnsi="Geomanist" w:cs="Arial"/>
          <w:sz w:val="22"/>
          <w:szCs w:val="22"/>
        </w:rPr>
        <w:t xml:space="preserve">     </w:t>
      </w:r>
      <w:r w:rsidRPr="00996D2A">
        <w:rPr>
          <w:rFonts w:ascii="Geomanist" w:hAnsi="Geomanist" w:cs="Arial"/>
          <w:sz w:val="22"/>
          <w:szCs w:val="22"/>
        </w:rPr>
        <w:t xml:space="preserve">NO </w:t>
      </w:r>
      <w:r w:rsidRPr="00996D2A">
        <w:rPr>
          <w:rFonts w:ascii="Geomanist" w:hAnsi="Geomanist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96D2A">
        <w:rPr>
          <w:rFonts w:ascii="Geomanist" w:hAnsi="Geomanist" w:cs="Arial"/>
          <w:sz w:val="22"/>
          <w:szCs w:val="22"/>
        </w:rPr>
        <w:instrText xml:space="preserve"> FORMCHECKBOX </w:instrText>
      </w:r>
      <w:r w:rsidRPr="00996D2A">
        <w:rPr>
          <w:rFonts w:ascii="Geomanist" w:hAnsi="Geomanist" w:cs="Arial"/>
          <w:sz w:val="22"/>
          <w:szCs w:val="22"/>
        </w:rPr>
      </w:r>
      <w:r w:rsidRPr="00996D2A">
        <w:rPr>
          <w:rFonts w:ascii="Geomanist" w:hAnsi="Geomanist" w:cs="Arial"/>
          <w:sz w:val="22"/>
          <w:szCs w:val="22"/>
        </w:rPr>
        <w:fldChar w:fldCharType="separate"/>
      </w:r>
      <w:r w:rsidRPr="00996D2A">
        <w:rPr>
          <w:rFonts w:ascii="Geomanist" w:hAnsi="Geomanist" w:cs="Arial"/>
          <w:sz w:val="22"/>
          <w:szCs w:val="22"/>
        </w:rPr>
        <w:fldChar w:fldCharType="end"/>
      </w:r>
    </w:p>
    <w:p w14:paraId="2E1A8716" w14:textId="77777777" w:rsidR="00EE3857" w:rsidRPr="00996D2A" w:rsidRDefault="00EE3857">
      <w:pPr>
        <w:rPr>
          <w:rFonts w:ascii="Geomanist" w:hAnsi="Geomanist" w:cs="Arial"/>
          <w:sz w:val="22"/>
          <w:szCs w:val="22"/>
        </w:rPr>
      </w:pPr>
    </w:p>
    <w:p w14:paraId="52CE5DAD" w14:textId="00BE351A" w:rsidR="00EE3857" w:rsidRPr="00996D2A" w:rsidRDefault="00352912" w:rsidP="00BF0674">
      <w:pPr>
        <w:ind w:firstLine="720"/>
        <w:rPr>
          <w:rFonts w:ascii="Geomanist" w:hAnsi="Geomanist" w:cs="Arial"/>
          <w:sz w:val="22"/>
          <w:szCs w:val="22"/>
        </w:rPr>
      </w:pPr>
      <w:r w:rsidRPr="00996D2A">
        <w:rPr>
          <w:rFonts w:ascii="Geomanist" w:hAnsi="Geomanist" w:cs="Arial"/>
          <w:sz w:val="22"/>
          <w:szCs w:val="22"/>
        </w:rPr>
        <w:t>Any f</w:t>
      </w:r>
      <w:r w:rsidR="00EE3857" w:rsidRPr="00996D2A">
        <w:rPr>
          <w:rFonts w:ascii="Geomanist" w:hAnsi="Geomanist" w:cs="Arial"/>
          <w:sz w:val="22"/>
          <w:szCs w:val="22"/>
        </w:rPr>
        <w:t>urther comments:</w:t>
      </w:r>
    </w:p>
    <w:p w14:paraId="2CB4DAF2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p w14:paraId="0A071EE3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p w14:paraId="1C1805B2" w14:textId="77777777" w:rsidR="00352912" w:rsidRDefault="00352912">
      <w:pPr>
        <w:rPr>
          <w:rFonts w:ascii="Geomanist" w:hAnsi="Geomanist" w:cs="Arial"/>
          <w:sz w:val="22"/>
          <w:szCs w:val="22"/>
        </w:rPr>
      </w:pPr>
    </w:p>
    <w:p w14:paraId="30F11E0F" w14:textId="77777777" w:rsidR="00CA1D09" w:rsidRDefault="00CA1D09">
      <w:pPr>
        <w:rPr>
          <w:rFonts w:ascii="Geomanist" w:hAnsi="Geomanist" w:cs="Arial"/>
          <w:sz w:val="22"/>
          <w:szCs w:val="22"/>
        </w:rPr>
      </w:pPr>
    </w:p>
    <w:p w14:paraId="7EC676CD" w14:textId="77777777" w:rsidR="00CA1D09" w:rsidRDefault="00CA1D09">
      <w:pPr>
        <w:rPr>
          <w:rFonts w:ascii="Geomanist" w:hAnsi="Geomanist" w:cs="Arial"/>
          <w:sz w:val="22"/>
          <w:szCs w:val="22"/>
        </w:rPr>
      </w:pPr>
    </w:p>
    <w:p w14:paraId="1234C68F" w14:textId="77777777" w:rsidR="00CA1D09" w:rsidRDefault="00CA1D09">
      <w:pPr>
        <w:rPr>
          <w:rFonts w:ascii="Geomanist" w:hAnsi="Geomanist" w:cs="Arial"/>
          <w:sz w:val="22"/>
          <w:szCs w:val="22"/>
        </w:rPr>
      </w:pPr>
    </w:p>
    <w:p w14:paraId="02ECBB70" w14:textId="77777777" w:rsidR="00CA1D09" w:rsidRDefault="00CA1D09">
      <w:pPr>
        <w:rPr>
          <w:rFonts w:ascii="Geomanist" w:hAnsi="Geomanist" w:cs="Arial"/>
          <w:sz w:val="22"/>
          <w:szCs w:val="22"/>
        </w:rPr>
      </w:pPr>
    </w:p>
    <w:p w14:paraId="6BDCDEE7" w14:textId="77777777" w:rsidR="00CA1D09" w:rsidRPr="00996D2A" w:rsidRDefault="00CA1D09">
      <w:pPr>
        <w:rPr>
          <w:rFonts w:ascii="Geomanist" w:hAnsi="Geomanist" w:cs="Arial"/>
          <w:sz w:val="22"/>
          <w:szCs w:val="22"/>
        </w:rPr>
      </w:pPr>
    </w:p>
    <w:p w14:paraId="56C83CC4" w14:textId="77777777" w:rsidR="00352912" w:rsidRPr="00996D2A" w:rsidRDefault="00352912">
      <w:pPr>
        <w:rPr>
          <w:rFonts w:ascii="Geomanist" w:hAnsi="Geomanist" w:cs="Arial"/>
          <w:sz w:val="22"/>
          <w:szCs w:val="22"/>
        </w:rPr>
      </w:pPr>
    </w:p>
    <w:p w14:paraId="59A2A257" w14:textId="77777777" w:rsidR="00EE3857" w:rsidRPr="00996D2A" w:rsidRDefault="00EE3857">
      <w:pPr>
        <w:rPr>
          <w:rFonts w:ascii="Geomanist" w:hAnsi="Geomanist" w:cs="Arial"/>
          <w:sz w:val="22"/>
          <w:szCs w:val="22"/>
        </w:rPr>
      </w:pPr>
    </w:p>
    <w:p w14:paraId="23E730B0" w14:textId="77777777" w:rsidR="00EE3857" w:rsidRPr="00CA1D09" w:rsidRDefault="00EE3857" w:rsidP="00BF0674">
      <w:pPr>
        <w:spacing w:before="60" w:after="60"/>
        <w:ind w:firstLine="720"/>
        <w:rPr>
          <w:rFonts w:ascii="Geomanist" w:hAnsi="Geomanist" w:cs="Arial"/>
          <w:b/>
        </w:rPr>
      </w:pPr>
      <w:r w:rsidRPr="00CA1D09">
        <w:rPr>
          <w:rFonts w:ascii="Geomanist" w:hAnsi="Geomanist" w:cs="Arial"/>
          <w:b/>
        </w:rPr>
        <w:t>Signatures</w:t>
      </w:r>
    </w:p>
    <w:p w14:paraId="7743917F" w14:textId="77777777" w:rsidR="00EE3857" w:rsidRPr="00996D2A" w:rsidRDefault="00EE3857" w:rsidP="00EE3857">
      <w:pPr>
        <w:spacing w:before="60" w:after="60"/>
        <w:rPr>
          <w:rFonts w:ascii="Geomanist" w:hAnsi="Geomanist" w:cs="Arial"/>
          <w:b/>
          <w:sz w:val="22"/>
          <w:szCs w:val="22"/>
        </w:rPr>
      </w:pPr>
    </w:p>
    <w:p w14:paraId="7631B2DD" w14:textId="7FC1E100" w:rsidR="00EE3857" w:rsidRPr="00996D2A" w:rsidRDefault="00BF0674" w:rsidP="00EE3857">
      <w:pPr>
        <w:tabs>
          <w:tab w:val="left" w:pos="6946"/>
        </w:tabs>
        <w:spacing w:before="60" w:after="60"/>
        <w:rPr>
          <w:rFonts w:ascii="Geomanist" w:hAnsi="Geomanist" w:cs="Arial"/>
          <w:sz w:val="22"/>
          <w:szCs w:val="22"/>
        </w:rPr>
      </w:pPr>
      <w:r>
        <w:rPr>
          <w:rFonts w:ascii="Geomanist" w:hAnsi="Geomanist" w:cs="Arial"/>
          <w:sz w:val="22"/>
          <w:szCs w:val="22"/>
        </w:rPr>
        <w:t xml:space="preserve">             </w:t>
      </w:r>
      <w:r w:rsidR="00EE3857" w:rsidRPr="00996D2A">
        <w:rPr>
          <w:rFonts w:ascii="Geomanist" w:hAnsi="Geomanist" w:cs="Arial"/>
          <w:sz w:val="22"/>
          <w:szCs w:val="22"/>
        </w:rPr>
        <w:t>Workplace Manager:</w:t>
      </w:r>
      <w:r w:rsidR="00EE3857" w:rsidRPr="00996D2A">
        <w:rPr>
          <w:rFonts w:ascii="Geomanist" w:hAnsi="Geomanist" w:cs="Arial"/>
          <w:sz w:val="22"/>
          <w:szCs w:val="22"/>
        </w:rPr>
        <w:tab/>
        <w:t xml:space="preserve">                                                        Date: </w:t>
      </w:r>
    </w:p>
    <w:p w14:paraId="6BA7C0B1" w14:textId="77777777" w:rsidR="00EE3857" w:rsidRPr="00996D2A" w:rsidRDefault="00EE3857" w:rsidP="00EE3857">
      <w:pPr>
        <w:spacing w:before="60" w:after="60"/>
        <w:rPr>
          <w:rFonts w:ascii="Geomanist" w:hAnsi="Geomanist" w:cs="Arial"/>
          <w:sz w:val="22"/>
          <w:szCs w:val="22"/>
        </w:rPr>
      </w:pPr>
    </w:p>
    <w:p w14:paraId="1D98429C" w14:textId="4BE1B077" w:rsidR="00EE3857" w:rsidRPr="00996D2A" w:rsidRDefault="00BF0674" w:rsidP="00EE3857">
      <w:pPr>
        <w:tabs>
          <w:tab w:val="left" w:pos="6946"/>
        </w:tabs>
        <w:spacing w:before="60" w:after="60"/>
        <w:rPr>
          <w:rFonts w:ascii="Geomanist" w:hAnsi="Geomanist" w:cs="Arial"/>
          <w:sz w:val="22"/>
          <w:szCs w:val="22"/>
        </w:rPr>
      </w:pPr>
      <w:r>
        <w:rPr>
          <w:rFonts w:ascii="Geomanist" w:hAnsi="Geomanist" w:cs="Arial"/>
          <w:sz w:val="22"/>
          <w:szCs w:val="22"/>
        </w:rPr>
        <w:t xml:space="preserve">             </w:t>
      </w:r>
      <w:r w:rsidR="00EE3857" w:rsidRPr="00996D2A">
        <w:rPr>
          <w:rFonts w:ascii="Geomanist" w:hAnsi="Geomanist" w:cs="Arial"/>
          <w:sz w:val="22"/>
          <w:szCs w:val="22"/>
        </w:rPr>
        <w:t>Employee:</w:t>
      </w:r>
      <w:r w:rsidR="00EE3857" w:rsidRPr="00996D2A">
        <w:rPr>
          <w:rFonts w:ascii="Geomanist" w:hAnsi="Geomanist" w:cs="Arial"/>
          <w:sz w:val="22"/>
          <w:szCs w:val="22"/>
        </w:rPr>
        <w:tab/>
        <w:t xml:space="preserve">                                                        Date:</w:t>
      </w:r>
    </w:p>
    <w:p w14:paraId="1D6E19F9" w14:textId="77777777" w:rsidR="00EE3857" w:rsidRPr="00996D2A" w:rsidRDefault="00EE3857">
      <w:pPr>
        <w:rPr>
          <w:rFonts w:ascii="Geomanist" w:hAnsi="Geomanist" w:cs="Arial"/>
          <w:sz w:val="22"/>
          <w:szCs w:val="22"/>
        </w:rPr>
      </w:pPr>
    </w:p>
    <w:p w14:paraId="6B526C44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p w14:paraId="131B0A08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p w14:paraId="6D337A66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p w14:paraId="69967CD5" w14:textId="77777777" w:rsidR="007F0370" w:rsidRPr="00996D2A" w:rsidRDefault="007F0370">
      <w:pPr>
        <w:rPr>
          <w:rFonts w:ascii="Geomanist" w:hAnsi="Geomanist" w:cs="Arial"/>
          <w:sz w:val="22"/>
          <w:szCs w:val="22"/>
        </w:rPr>
      </w:pPr>
    </w:p>
    <w:sectPr w:rsidR="007F0370" w:rsidRPr="00996D2A" w:rsidSect="007354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8E98" w14:textId="77777777" w:rsidR="00CD766A" w:rsidRDefault="00CD766A" w:rsidP="007354F9">
      <w:r>
        <w:separator/>
      </w:r>
    </w:p>
  </w:endnote>
  <w:endnote w:type="continuationSeparator" w:id="0">
    <w:p w14:paraId="0B6797F7" w14:textId="77777777" w:rsidR="00CD766A" w:rsidRDefault="00CD766A" w:rsidP="0073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Medium">
    <w:altName w:val="Calibri"/>
    <w:charset w:val="00"/>
    <w:family w:val="auto"/>
    <w:pitch w:val="variable"/>
    <w:sig w:usb0="20000007" w:usb1="00000000" w:usb2="00000000" w:usb3="00000000" w:csb0="00000193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3B990" w14:textId="77777777" w:rsidR="00992478" w:rsidRDefault="00992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14863" w14:textId="1012A946" w:rsidR="00124BF3" w:rsidRPr="00124BF3" w:rsidRDefault="00992478" w:rsidP="00992478">
    <w:pPr>
      <w:pStyle w:val="Footer"/>
      <w:tabs>
        <w:tab w:val="clear" w:pos="9026"/>
        <w:tab w:val="right" w:pos="15168"/>
      </w:tabs>
      <w:rPr>
        <w:sz w:val="20"/>
        <w:szCs w:val="20"/>
      </w:rPr>
    </w:pPr>
    <w:r>
      <w:rPr>
        <w:sz w:val="20"/>
        <w:szCs w:val="20"/>
      </w:rPr>
      <w:t xml:space="preserve">Template </w:t>
    </w:r>
    <w:r w:rsidR="00124BF3" w:rsidRPr="00124BF3">
      <w:rPr>
        <w:sz w:val="20"/>
        <w:szCs w:val="20"/>
      </w:rPr>
      <w:t>Revised May 2023</w:t>
    </w:r>
    <w:r>
      <w:rPr>
        <w:sz w:val="20"/>
        <w:szCs w:val="20"/>
      </w:rPr>
      <w:tab/>
    </w:r>
    <w:r>
      <w:rPr>
        <w:sz w:val="20"/>
        <w:szCs w:val="20"/>
      </w:rPr>
      <w:tab/>
      <w:t>Version 1 Revision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69DB9" w14:textId="77777777" w:rsidR="00992478" w:rsidRDefault="00992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24C0" w14:textId="77777777" w:rsidR="00CD766A" w:rsidRDefault="00CD766A" w:rsidP="007354F9">
      <w:r>
        <w:separator/>
      </w:r>
    </w:p>
  </w:footnote>
  <w:footnote w:type="continuationSeparator" w:id="0">
    <w:p w14:paraId="5C6EC2FC" w14:textId="77777777" w:rsidR="00CD766A" w:rsidRDefault="00CD766A" w:rsidP="0073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2DBD1" w14:textId="77777777" w:rsidR="00992478" w:rsidRDefault="009924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4B6D" w14:textId="220799F2" w:rsidR="007354F9" w:rsidRDefault="004A4F2F">
    <w:pPr>
      <w:pStyle w:val="Header"/>
    </w:pPr>
    <w:r>
      <w:rPr>
        <w:noProof/>
      </w:rPr>
      <w:drawing>
        <wp:inline distT="0" distB="0" distL="0" distR="0" wp14:anchorId="0B9D71C3" wp14:editId="0E13A9F9">
          <wp:extent cx="1699260" cy="393529"/>
          <wp:effectExtent l="0" t="0" r="0" b="6985"/>
          <wp:docPr id="92702467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024671" name="Picture 1" descr="A picture containing text, font, logo, graphic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468" cy="404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9007" w14:textId="77777777" w:rsidR="00992478" w:rsidRDefault="00992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D7A56"/>
    <w:multiLevelType w:val="hybridMultilevel"/>
    <w:tmpl w:val="42DAFA0C"/>
    <w:lvl w:ilvl="0" w:tplc="4F70132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8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51"/>
    <w:rsid w:val="00013DFF"/>
    <w:rsid w:val="00021642"/>
    <w:rsid w:val="00086B50"/>
    <w:rsid w:val="00093DFF"/>
    <w:rsid w:val="000D3EA3"/>
    <w:rsid w:val="000D4101"/>
    <w:rsid w:val="000D681D"/>
    <w:rsid w:val="000E6311"/>
    <w:rsid w:val="00124BF3"/>
    <w:rsid w:val="001264EC"/>
    <w:rsid w:val="00207DA7"/>
    <w:rsid w:val="00227280"/>
    <w:rsid w:val="00250337"/>
    <w:rsid w:val="0025334F"/>
    <w:rsid w:val="00294A1A"/>
    <w:rsid w:val="002979C2"/>
    <w:rsid w:val="002A4AAB"/>
    <w:rsid w:val="003039BA"/>
    <w:rsid w:val="00352912"/>
    <w:rsid w:val="00355123"/>
    <w:rsid w:val="00383B43"/>
    <w:rsid w:val="00384A33"/>
    <w:rsid w:val="00393324"/>
    <w:rsid w:val="003E7B7A"/>
    <w:rsid w:val="004A4F2F"/>
    <w:rsid w:val="004F078E"/>
    <w:rsid w:val="004F684E"/>
    <w:rsid w:val="005C250A"/>
    <w:rsid w:val="00611ABB"/>
    <w:rsid w:val="0069074B"/>
    <w:rsid w:val="006B2FCB"/>
    <w:rsid w:val="00732CAC"/>
    <w:rsid w:val="00732D4C"/>
    <w:rsid w:val="007354F9"/>
    <w:rsid w:val="007565E8"/>
    <w:rsid w:val="00763E38"/>
    <w:rsid w:val="007A1F94"/>
    <w:rsid w:val="007B5351"/>
    <w:rsid w:val="007E175B"/>
    <w:rsid w:val="007E6BF4"/>
    <w:rsid w:val="007E7A94"/>
    <w:rsid w:val="007F0370"/>
    <w:rsid w:val="00825179"/>
    <w:rsid w:val="009224A1"/>
    <w:rsid w:val="00992478"/>
    <w:rsid w:val="00996D2A"/>
    <w:rsid w:val="009A1211"/>
    <w:rsid w:val="00A73073"/>
    <w:rsid w:val="00AD4E3C"/>
    <w:rsid w:val="00AD61DA"/>
    <w:rsid w:val="00AD6672"/>
    <w:rsid w:val="00B24151"/>
    <w:rsid w:val="00B26563"/>
    <w:rsid w:val="00B555FB"/>
    <w:rsid w:val="00B57EF9"/>
    <w:rsid w:val="00BD53E2"/>
    <w:rsid w:val="00BE0A8C"/>
    <w:rsid w:val="00BF0674"/>
    <w:rsid w:val="00C723C9"/>
    <w:rsid w:val="00C85DDF"/>
    <w:rsid w:val="00C94CC5"/>
    <w:rsid w:val="00C979F9"/>
    <w:rsid w:val="00CA1D09"/>
    <w:rsid w:val="00CB4448"/>
    <w:rsid w:val="00CC0E7A"/>
    <w:rsid w:val="00CD766A"/>
    <w:rsid w:val="00D11FAF"/>
    <w:rsid w:val="00D327B7"/>
    <w:rsid w:val="00DA00FA"/>
    <w:rsid w:val="00DE6EA1"/>
    <w:rsid w:val="00E00EF0"/>
    <w:rsid w:val="00E2175D"/>
    <w:rsid w:val="00E26E97"/>
    <w:rsid w:val="00E87BE6"/>
    <w:rsid w:val="00EE3857"/>
    <w:rsid w:val="00EE5D4B"/>
    <w:rsid w:val="00F103C8"/>
    <w:rsid w:val="00F30D32"/>
    <w:rsid w:val="00F40004"/>
    <w:rsid w:val="00F473ED"/>
    <w:rsid w:val="00F527B1"/>
    <w:rsid w:val="00F60ED8"/>
    <w:rsid w:val="00F71925"/>
    <w:rsid w:val="00FE1EA6"/>
    <w:rsid w:val="00FE7965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841F"/>
  <w15:chartTrackingRefBased/>
  <w15:docId w15:val="{F94E399E-72A0-40C1-B6D5-25386100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7B5351"/>
    <w:rPr>
      <w:rFonts w:cs="Times New Roman"/>
    </w:rPr>
  </w:style>
  <w:style w:type="character" w:customStyle="1" w:styleId="cf01">
    <w:name w:val="cf01"/>
    <w:rsid w:val="007B5351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2F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F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63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4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4F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54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4F9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D32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anaphylaxis.org.uk/adult-allergy-action-pl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399E3E02C4B4586F828D59122AB9C" ma:contentTypeVersion="16" ma:contentTypeDescription="Create a new document." ma:contentTypeScope="" ma:versionID="c29d16cbb32b91efa7779a0501568556">
  <xsd:schema xmlns:xsd="http://www.w3.org/2001/XMLSchema" xmlns:xs="http://www.w3.org/2001/XMLSchema" xmlns:p="http://schemas.microsoft.com/office/2006/metadata/properties" xmlns:ns2="a694b255-5fb8-4a3f-b043-fe1db76b12b8" xmlns:ns3="878796c0-b867-43af-a12a-394f9e45406c" targetNamespace="http://schemas.microsoft.com/office/2006/metadata/properties" ma:root="true" ma:fieldsID="b4cd4d11e0b51ca131f9adcfcee4b2b4" ns2:_="" ns3:_="">
    <xsd:import namespace="a694b255-5fb8-4a3f-b043-fe1db76b12b8"/>
    <xsd:import namespace="878796c0-b867-43af-a12a-394f9e454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4b255-5fb8-4a3f-b043-fe1db76b12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0c936a-a256-4ef8-ba4e-0e6ffef9b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96c0-b867-43af-a12a-394f9e454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6b62b3-41b1-4f59-add5-27fbdfe5be1b}" ma:internalName="TaxCatchAll" ma:showField="CatchAllData" ma:web="878796c0-b867-43af-a12a-394f9e454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94b255-5fb8-4a3f-b043-fe1db76b12b8">
      <Terms xmlns="http://schemas.microsoft.com/office/infopath/2007/PartnerControls"/>
    </lcf76f155ced4ddcb4097134ff3c332f>
    <TaxCatchAll xmlns="878796c0-b867-43af-a12a-394f9e45406c"/>
  </documentManagement>
</p:properties>
</file>

<file path=customXml/itemProps1.xml><?xml version="1.0" encoding="utf-8"?>
<ds:datastoreItem xmlns:ds="http://schemas.openxmlformats.org/officeDocument/2006/customXml" ds:itemID="{E687BB0F-D681-46A7-AEA3-6CD63165F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4b255-5fb8-4a3f-b043-fe1db76b12b8"/>
    <ds:schemaRef ds:uri="878796c0-b867-43af-a12a-394f9e45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A8FCC-A519-46B3-9BC7-E57BD56BDC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46667-4F08-479C-9857-ADDDDA315624}">
  <ds:schemaRefs>
    <ds:schemaRef ds:uri="http://schemas.microsoft.com/office/2006/metadata/properties"/>
    <ds:schemaRef ds:uri="http://schemas.microsoft.com/office/infopath/2007/PartnerControls"/>
    <ds:schemaRef ds:uri="a694b255-5fb8-4a3f-b043-fe1db76b12b8"/>
    <ds:schemaRef ds:uri="878796c0-b867-43af-a12a-394f9e4540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Cardnell</dc:creator>
  <cp:keywords/>
  <dc:description/>
  <cp:lastModifiedBy>Odell, Alex (STFC,DL,SHEG)</cp:lastModifiedBy>
  <cp:revision>2</cp:revision>
  <dcterms:created xsi:type="dcterms:W3CDTF">2026-06-25T10:11:00Z</dcterms:created>
  <dcterms:modified xsi:type="dcterms:W3CDTF">2026-06-25T10:11:00Z</dcterms:modified>
</cp:coreProperties>
</file>